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8B85" w14:textId="573A407A" w:rsidR="000B0CA0" w:rsidRPr="006172E6" w:rsidRDefault="00D56918" w:rsidP="007E158E">
      <w:pPr>
        <w:rPr>
          <w:rFonts w:asciiTheme="majorEastAsia" w:eastAsiaTheme="majorEastAsia" w:hAnsiTheme="majorEastAsia"/>
          <w:sz w:val="18"/>
          <w:szCs w:val="18"/>
          <w:u w:val="single"/>
        </w:rPr>
      </w:pPr>
      <w:r w:rsidRPr="006B61A7">
        <w:rPr>
          <w:rFonts w:ascii="ＤＦ特太ゴシック体" w:eastAsia="ＤＦ特太ゴシック体" w:hAnsi="ＤＦ特太ゴシック体" w:hint="eastAsia"/>
          <w:sz w:val="21"/>
          <w:szCs w:val="21"/>
        </w:rPr>
        <w:t>申請書－３</w:t>
      </w:r>
      <w:r w:rsidR="0048235A"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                                                                           登録海上起重基幹技能者講習</w:t>
      </w:r>
      <w:r w:rsidR="00AA6C87" w:rsidRPr="006172E6">
        <w:rPr>
          <w:rFonts w:asciiTheme="majorEastAsia" w:eastAsiaTheme="majorEastAsia" w:hAnsiTheme="majorEastAsia" w:hint="eastAsia"/>
          <w:sz w:val="18"/>
          <w:szCs w:val="18"/>
        </w:rPr>
        <w:t>申請</w:t>
      </w:r>
      <w:r w:rsidR="0048235A" w:rsidRPr="006172E6">
        <w:rPr>
          <w:rFonts w:asciiTheme="majorEastAsia" w:eastAsiaTheme="majorEastAsia" w:hAnsiTheme="majorEastAsia" w:hint="eastAsia"/>
          <w:sz w:val="18"/>
          <w:szCs w:val="18"/>
        </w:rPr>
        <w:t>者</w:t>
      </w:r>
      <w:r w:rsidR="007E158E"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所属会社：</w:t>
      </w:r>
      <w:r w:rsidR="007E158E" w:rsidRPr="006172E6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</w:t>
      </w:r>
      <w:r w:rsidR="00823A6A" w:rsidRPr="006172E6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</w:t>
      </w:r>
      <w:r w:rsidR="007E158E" w:rsidRPr="006172E6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　</w:t>
      </w:r>
    </w:p>
    <w:p w14:paraId="4B82B9D3" w14:textId="0BC5D38D" w:rsidR="007E158E" w:rsidRPr="006172E6" w:rsidRDefault="007E158E" w:rsidP="007E158E">
      <w:pPr>
        <w:rPr>
          <w:rFonts w:asciiTheme="majorEastAsia" w:eastAsiaTheme="majorEastAsia" w:hAnsiTheme="majorEastAsia"/>
          <w:sz w:val="18"/>
          <w:szCs w:val="18"/>
          <w:u w:val="single"/>
        </w:rPr>
      </w:pPr>
      <w:r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　　　 氏　　名：　　　　　　</w:t>
      </w:r>
      <w:r w:rsidR="00823A6A"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　　　</w:t>
      </w:r>
      <w:r w:rsidR="00F75373"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7"/>
        <w:gridCol w:w="1247"/>
        <w:gridCol w:w="1020"/>
        <w:gridCol w:w="1020"/>
        <w:gridCol w:w="2211"/>
        <w:gridCol w:w="850"/>
        <w:gridCol w:w="1361"/>
        <w:gridCol w:w="1361"/>
        <w:gridCol w:w="850"/>
        <w:gridCol w:w="851"/>
        <w:gridCol w:w="1304"/>
        <w:gridCol w:w="965"/>
      </w:tblGrid>
      <w:tr w:rsidR="00D56918" w:rsidRPr="006172E6" w14:paraId="6673A660" w14:textId="77777777" w:rsidTr="00823C0C">
        <w:trPr>
          <w:trHeight w:val="397"/>
        </w:trPr>
        <w:tc>
          <w:tcPr>
            <w:tcW w:w="14627" w:type="dxa"/>
            <w:gridSpan w:val="12"/>
            <w:vAlign w:val="center"/>
          </w:tcPr>
          <w:p w14:paraId="711FA7C2" w14:textId="3E527900" w:rsidR="00D56918" w:rsidRPr="006172E6" w:rsidRDefault="00D56918" w:rsidP="005310A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bookmarkStart w:id="0" w:name="_Hlk95837757"/>
            <w:r w:rsidRPr="006172E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海　上　作　業　</w:t>
            </w:r>
            <w:r w:rsidR="00405349">
              <w:rPr>
                <w:rFonts w:asciiTheme="majorEastAsia" w:eastAsiaTheme="majorEastAsia" w:hAnsiTheme="majorEastAsia" w:hint="eastAsia"/>
                <w:sz w:val="21"/>
                <w:szCs w:val="21"/>
              </w:rPr>
              <w:t>実　務</w:t>
            </w:r>
            <w:r w:rsidRPr="006172E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経　歴　</w:t>
            </w:r>
            <w:r w:rsidRPr="006172E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書</w:t>
            </w:r>
          </w:p>
        </w:tc>
      </w:tr>
      <w:tr w:rsidR="00CD2735" w:rsidRPr="006172E6" w14:paraId="6ABE8B33" w14:textId="77777777" w:rsidTr="00F26DA4">
        <w:trPr>
          <w:trHeight w:val="397"/>
        </w:trPr>
        <w:tc>
          <w:tcPr>
            <w:tcW w:w="1587" w:type="dxa"/>
            <w:vMerge w:val="restart"/>
            <w:vAlign w:val="center"/>
          </w:tcPr>
          <w:p w14:paraId="7DC2961A" w14:textId="77777777" w:rsidR="00CD2735" w:rsidRPr="00327816" w:rsidRDefault="00CD2735" w:rsidP="005310A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 業 期 間</w:t>
            </w:r>
          </w:p>
        </w:tc>
        <w:tc>
          <w:tcPr>
            <w:tcW w:w="1247" w:type="dxa"/>
            <w:vMerge w:val="restart"/>
            <w:vAlign w:val="center"/>
          </w:tcPr>
          <w:p w14:paraId="2D054C7F" w14:textId="77777777" w:rsidR="00CD2735" w:rsidRPr="00327816" w:rsidRDefault="00CD2735" w:rsidP="0032365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作業船団</w:t>
            </w:r>
          </w:p>
        </w:tc>
        <w:tc>
          <w:tcPr>
            <w:tcW w:w="1020" w:type="dxa"/>
            <w:vMerge w:val="restart"/>
            <w:vAlign w:val="center"/>
          </w:tcPr>
          <w:p w14:paraId="3F547117" w14:textId="77777777" w:rsidR="00CD2735" w:rsidRPr="00327816" w:rsidRDefault="00CD2735" w:rsidP="0032365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作業場所</w:t>
            </w:r>
          </w:p>
        </w:tc>
        <w:tc>
          <w:tcPr>
            <w:tcW w:w="1020" w:type="dxa"/>
            <w:vMerge w:val="restart"/>
            <w:vAlign w:val="center"/>
          </w:tcPr>
          <w:p w14:paraId="258347BD" w14:textId="77777777" w:rsidR="00CD2735" w:rsidRPr="00CD2735" w:rsidRDefault="00CD2735" w:rsidP="00936A71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D2735">
              <w:rPr>
                <w:rFonts w:asciiTheme="majorEastAsia" w:eastAsiaTheme="majorEastAsia" w:hAnsiTheme="majorEastAsia" w:hint="eastAsia"/>
                <w:sz w:val="16"/>
                <w:szCs w:val="16"/>
              </w:rPr>
              <w:t>工事施設名</w:t>
            </w:r>
          </w:p>
        </w:tc>
        <w:tc>
          <w:tcPr>
            <w:tcW w:w="2211" w:type="dxa"/>
            <w:vMerge w:val="restart"/>
            <w:vAlign w:val="center"/>
          </w:tcPr>
          <w:p w14:paraId="3863E2F8" w14:textId="77777777" w:rsidR="00CD2735" w:rsidRPr="00327816" w:rsidRDefault="00CD2735" w:rsidP="005310A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 業 内 容</w:t>
            </w:r>
          </w:p>
        </w:tc>
        <w:tc>
          <w:tcPr>
            <w:tcW w:w="850" w:type="dxa"/>
            <w:vMerge w:val="restart"/>
            <w:vAlign w:val="center"/>
          </w:tcPr>
          <w:p w14:paraId="6ABD637E" w14:textId="77777777" w:rsidR="00CD2735" w:rsidRPr="00327816" w:rsidRDefault="00CD2735" w:rsidP="00734FAC">
            <w:pPr>
              <w:ind w:left="5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作業上</w:t>
            </w:r>
          </w:p>
          <w:p w14:paraId="0B2E0A56" w14:textId="2D6A6AD9" w:rsidR="00CD2735" w:rsidRPr="00327816" w:rsidRDefault="00CD2735" w:rsidP="00734FAC">
            <w:pPr>
              <w:ind w:left="5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の立場</w:t>
            </w:r>
          </w:p>
        </w:tc>
        <w:tc>
          <w:tcPr>
            <w:tcW w:w="1361" w:type="dxa"/>
            <w:vMerge w:val="restart"/>
            <w:vAlign w:val="center"/>
          </w:tcPr>
          <w:p w14:paraId="731CE0D7" w14:textId="77777777" w:rsidR="00CD2735" w:rsidRPr="00327816" w:rsidRDefault="00CD2735" w:rsidP="00654ED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/>
                <w:sz w:val="18"/>
                <w:szCs w:val="18"/>
              </w:rPr>
              <w:t>発注者又は</w:t>
            </w:r>
          </w:p>
          <w:p w14:paraId="004F399F" w14:textId="6B108074" w:rsidR="00CD2735" w:rsidRPr="00327816" w:rsidRDefault="00CD2735" w:rsidP="00654ED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/>
                <w:sz w:val="18"/>
                <w:szCs w:val="18"/>
              </w:rPr>
              <w:t>元請会社名</w:t>
            </w:r>
          </w:p>
        </w:tc>
        <w:tc>
          <w:tcPr>
            <w:tcW w:w="1361" w:type="dxa"/>
            <w:vMerge w:val="restart"/>
            <w:vAlign w:val="center"/>
          </w:tcPr>
          <w:p w14:paraId="7A623AF6" w14:textId="77777777" w:rsidR="00CD2735" w:rsidRPr="00327816" w:rsidRDefault="00CD2735" w:rsidP="001E5EB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所属会社名</w:t>
            </w:r>
          </w:p>
        </w:tc>
        <w:tc>
          <w:tcPr>
            <w:tcW w:w="1701" w:type="dxa"/>
            <w:gridSpan w:val="2"/>
            <w:vAlign w:val="center"/>
          </w:tcPr>
          <w:p w14:paraId="257CE409" w14:textId="77777777" w:rsidR="00CD2735" w:rsidRPr="00327816" w:rsidRDefault="00CD2735" w:rsidP="00941961">
            <w:pPr>
              <w:ind w:firstLineChars="50" w:firstLine="9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/>
                <w:sz w:val="18"/>
                <w:szCs w:val="18"/>
              </w:rPr>
              <w:t>建設工事の種類</w:t>
            </w:r>
          </w:p>
        </w:tc>
        <w:tc>
          <w:tcPr>
            <w:tcW w:w="2269" w:type="dxa"/>
            <w:gridSpan w:val="2"/>
            <w:vAlign w:val="center"/>
          </w:tcPr>
          <w:p w14:paraId="214B8F20" w14:textId="522E7AF8" w:rsidR="00CD2735" w:rsidRPr="00327816" w:rsidRDefault="00CD2735" w:rsidP="0012546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経験年数</w:t>
            </w:r>
          </w:p>
        </w:tc>
      </w:tr>
      <w:tr w:rsidR="000F7CE6" w:rsidRPr="006172E6" w14:paraId="5EC5380F" w14:textId="77777777" w:rsidTr="00F26DA4">
        <w:trPr>
          <w:trHeight w:val="510"/>
        </w:trPr>
        <w:tc>
          <w:tcPr>
            <w:tcW w:w="1587" w:type="dxa"/>
            <w:vMerge/>
            <w:vAlign w:val="center"/>
          </w:tcPr>
          <w:p w14:paraId="0885EF30" w14:textId="77777777" w:rsidR="000F7CE6" w:rsidRPr="00327816" w:rsidRDefault="000F7CE6" w:rsidP="005310A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1535CB2C" w14:textId="77777777" w:rsidR="000F7CE6" w:rsidRPr="00327816" w:rsidRDefault="000F7CE6" w:rsidP="0032365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4BC01C71" w14:textId="77777777" w:rsidR="000F7CE6" w:rsidRPr="00327816" w:rsidRDefault="000F7CE6" w:rsidP="0032365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24100381" w14:textId="77777777" w:rsidR="000F7CE6" w:rsidRPr="00327816" w:rsidRDefault="000F7CE6" w:rsidP="00936A7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Merge/>
            <w:vAlign w:val="center"/>
          </w:tcPr>
          <w:p w14:paraId="15632749" w14:textId="77777777" w:rsidR="000F7CE6" w:rsidRPr="00327816" w:rsidRDefault="000F7CE6" w:rsidP="005310A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7E6D092" w14:textId="77777777" w:rsidR="000F7CE6" w:rsidRPr="00327816" w:rsidRDefault="000F7CE6" w:rsidP="007C232D">
            <w:pPr>
              <w:ind w:left="5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</w:tcPr>
          <w:p w14:paraId="0CDC3B99" w14:textId="77777777" w:rsidR="000F7CE6" w:rsidRPr="00327816" w:rsidRDefault="000F7CE6" w:rsidP="00654ED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</w:tcPr>
          <w:p w14:paraId="77E705CA" w14:textId="77777777" w:rsidR="000F7CE6" w:rsidRPr="00327816" w:rsidRDefault="000F7CE6" w:rsidP="001E5EB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B4B5E74" w14:textId="77777777" w:rsidR="000F7CE6" w:rsidRPr="00851B58" w:rsidRDefault="000F7CE6" w:rsidP="00941961">
            <w:pPr>
              <w:ind w:firstLineChars="50" w:firstLine="7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851B58">
              <w:rPr>
                <w:rFonts w:asciiTheme="majorEastAsia" w:eastAsiaTheme="majorEastAsia" w:hAnsiTheme="majorEastAsia" w:hint="eastAsia"/>
                <w:sz w:val="14"/>
                <w:szCs w:val="14"/>
              </w:rPr>
              <w:t>土木工事</w:t>
            </w:r>
          </w:p>
        </w:tc>
        <w:tc>
          <w:tcPr>
            <w:tcW w:w="851" w:type="dxa"/>
            <w:vAlign w:val="center"/>
          </w:tcPr>
          <w:p w14:paraId="5D49EAD2" w14:textId="77777777" w:rsidR="00536975" w:rsidRDefault="000F7CE6" w:rsidP="00851B58">
            <w:pPr>
              <w:ind w:firstLineChars="50" w:firstLine="60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D2735">
              <w:rPr>
                <w:rFonts w:asciiTheme="majorEastAsia" w:eastAsiaTheme="majorEastAsia" w:hAnsiTheme="majorEastAsia" w:hint="eastAsia"/>
                <w:sz w:val="12"/>
                <w:szCs w:val="12"/>
              </w:rPr>
              <w:t>しゅん</w:t>
            </w:r>
          </w:p>
          <w:p w14:paraId="74D612D6" w14:textId="09FA2AD5" w:rsidR="000F7CE6" w:rsidRPr="00CD2735" w:rsidRDefault="000F7CE6" w:rsidP="00851B58">
            <w:pPr>
              <w:ind w:firstLineChars="50" w:firstLine="60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D2735">
              <w:rPr>
                <w:rFonts w:asciiTheme="majorEastAsia" w:eastAsiaTheme="majorEastAsia" w:hAnsiTheme="majorEastAsia" w:hint="eastAsia"/>
                <w:sz w:val="12"/>
                <w:szCs w:val="12"/>
              </w:rPr>
              <w:t>せつ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工事</w:t>
            </w:r>
          </w:p>
        </w:tc>
        <w:tc>
          <w:tcPr>
            <w:tcW w:w="1304" w:type="dxa"/>
            <w:vAlign w:val="center"/>
          </w:tcPr>
          <w:p w14:paraId="1ED02555" w14:textId="77777777" w:rsidR="000F7CE6" w:rsidRDefault="000F7CE6" w:rsidP="00F27253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○</w:t>
            </w:r>
            <w:r w:rsidRPr="0012428A">
              <w:rPr>
                <w:rFonts w:asciiTheme="majorEastAsia" w:eastAsiaTheme="majorEastAsia" w:hAnsiTheme="majorEastAsia" w:hint="eastAsia"/>
                <w:sz w:val="14"/>
                <w:szCs w:val="14"/>
              </w:rPr>
              <w:t>指揮監督業務</w:t>
            </w:r>
          </w:p>
          <w:p w14:paraId="4C4C5D3F" w14:textId="7A58C31A" w:rsidR="0012428A" w:rsidRPr="0012428A" w:rsidRDefault="00F27253" w:rsidP="00F2725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(</w:t>
            </w:r>
            <w:r w:rsidR="003D5F6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16"/>
                <w:szCs w:val="16"/>
              </w:rPr>
              <w:t>)</w:t>
            </w:r>
            <w:r w:rsidR="0012428A" w:rsidRPr="0012428A">
              <w:rPr>
                <w:rFonts w:asciiTheme="majorEastAsia" w:eastAsiaTheme="majorEastAsia" w:hAnsiTheme="majorEastAsia" w:hint="eastAsia"/>
                <w:sz w:val="16"/>
                <w:szCs w:val="16"/>
              </w:rPr>
              <w:t>作業月数</w:t>
            </w:r>
          </w:p>
        </w:tc>
        <w:tc>
          <w:tcPr>
            <w:tcW w:w="965" w:type="dxa"/>
            <w:vAlign w:val="center"/>
          </w:tcPr>
          <w:p w14:paraId="75AC6063" w14:textId="77777777" w:rsidR="0012428A" w:rsidRDefault="0012428A" w:rsidP="00851B58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39D90B4" w14:textId="7DC77BCC" w:rsidR="000F7CE6" w:rsidRPr="00327816" w:rsidRDefault="000F7CE6" w:rsidP="00851B58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作業</w:t>
            </w:r>
            <w:r w:rsidR="0012428A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数</w:t>
            </w:r>
          </w:p>
        </w:tc>
      </w:tr>
      <w:bookmarkEnd w:id="0"/>
      <w:tr w:rsidR="0012428A" w:rsidRPr="006172E6" w14:paraId="621A9D60" w14:textId="77777777" w:rsidTr="00F26DA4">
        <w:trPr>
          <w:trHeight w:val="567"/>
        </w:trPr>
        <w:tc>
          <w:tcPr>
            <w:tcW w:w="1587" w:type="dxa"/>
          </w:tcPr>
          <w:p w14:paraId="7DD4CA8C" w14:textId="4D41F7A4" w:rsidR="0012428A" w:rsidRPr="006172E6" w:rsidRDefault="0012428A" w:rsidP="005310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 w:rsidR="00F26DA4"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="00FC006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="00B039FD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年　　</w:t>
            </w:r>
            <w:r w:rsidR="00411918">
              <w:rPr>
                <w:rFonts w:asciiTheme="majorEastAsia" w:eastAsiaTheme="majorEastAsia" w:hAnsiTheme="majorEastAsia" w:hint="eastAsia"/>
                <w:sz w:val="16"/>
                <w:szCs w:val="16"/>
              </w:rPr>
              <w:t>月</w:t>
            </w:r>
          </w:p>
          <w:p w14:paraId="676B5950" w14:textId="57622778" w:rsidR="0012428A" w:rsidRPr="006172E6" w:rsidRDefault="0012428A" w:rsidP="005310A4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 w:rsidR="00F26DA4"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B039FD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1C4E4707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2079FC7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9894CA9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234EF885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7A0B9F2" w14:textId="77777777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C0A3228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0E33200C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A6114F8" w14:textId="00FE6186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6E592A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786D47D9" w14:textId="02E70F31" w:rsidR="0012428A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3FA84AC" w14:textId="32985D6F" w:rsidR="00F27253" w:rsidRPr="006172E6" w:rsidRDefault="00F27253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　</w:t>
            </w:r>
            <w:r w:rsidR="0041191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FC006B">
              <w:rPr>
                <w:rFonts w:asciiTheme="majorEastAsia" w:eastAsiaTheme="majorEastAsia" w:hAnsiTheme="majorEastAsia" w:hint="eastAsia"/>
                <w:sz w:val="18"/>
                <w:szCs w:val="18"/>
              </w:rPr>
              <w:t>ヶ月</w:t>
            </w:r>
            <w:r w:rsidR="00411918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965" w:type="dxa"/>
            <w:vAlign w:val="center"/>
          </w:tcPr>
          <w:p w14:paraId="55AB43BF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95F8FBF" w14:textId="2A77EC26" w:rsidR="0012428A" w:rsidRPr="006172E6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688405C0" w14:textId="77777777" w:rsidTr="00F26DA4">
        <w:trPr>
          <w:trHeight w:val="567"/>
        </w:trPr>
        <w:tc>
          <w:tcPr>
            <w:tcW w:w="1587" w:type="dxa"/>
          </w:tcPr>
          <w:p w14:paraId="3F95679A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5432908F" w14:textId="61B44BBF" w:rsidR="0012428A" w:rsidRPr="006172E6" w:rsidRDefault="00F26DA4" w:rsidP="00F26DA4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32E097A4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D263250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D6508B1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580B6237" w14:textId="0FB4B14F" w:rsidR="00411918" w:rsidRPr="006172E6" w:rsidRDefault="00411918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7C3B1D2" w14:textId="626FC809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398996F6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E7134C1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801C4B5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E3F925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0DB49450" w14:textId="0DED49E0" w:rsidR="0012428A" w:rsidRDefault="0012428A" w:rsidP="001242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2FDB60B" w14:textId="0697F060" w:rsidR="0012428A" w:rsidRPr="006172E6" w:rsidRDefault="0012428A" w:rsidP="001242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7024AC65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2D9CC6B" w14:textId="6337D649" w:rsidR="0012428A" w:rsidRPr="006172E6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63303045" w14:textId="77777777" w:rsidTr="00F26DA4">
        <w:trPr>
          <w:trHeight w:val="567"/>
        </w:trPr>
        <w:tc>
          <w:tcPr>
            <w:tcW w:w="1587" w:type="dxa"/>
          </w:tcPr>
          <w:p w14:paraId="7FDC7C3E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6E28C97E" w14:textId="48974797" w:rsidR="0012428A" w:rsidRPr="006172E6" w:rsidRDefault="00F26DA4" w:rsidP="00F26DA4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2DC6D837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061901F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9E2BC71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0A642A53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FB85B97" w14:textId="77777777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1E9E747E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3FE7C7EF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9EE0493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3252B1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70EC16AC" w14:textId="77777777" w:rsidR="0012428A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8E36000" w14:textId="5463DEB5" w:rsidR="00F27253" w:rsidRPr="006172E6" w:rsidRDefault="00F27253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71A6DEB2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49B4197" w14:textId="6702CE07" w:rsidR="00F27253" w:rsidRPr="006172E6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1D2CCCE7" w14:textId="77777777" w:rsidTr="00F26DA4">
        <w:trPr>
          <w:trHeight w:val="567"/>
        </w:trPr>
        <w:tc>
          <w:tcPr>
            <w:tcW w:w="1587" w:type="dxa"/>
          </w:tcPr>
          <w:p w14:paraId="6EA24970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2A1B3DC5" w14:textId="62E848DE" w:rsidR="0012428A" w:rsidRPr="006172E6" w:rsidRDefault="00F26DA4" w:rsidP="00F26DA4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721D8495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174360C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24A562F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48D90B3C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990E58C" w14:textId="77777777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6C30326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125CBA19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5C1D23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AD68935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4A681D08" w14:textId="77777777" w:rsidR="0012428A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E551F54" w14:textId="16639C13" w:rsidR="00F27253" w:rsidRPr="006172E6" w:rsidRDefault="00F27253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1644C33E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35A6049" w14:textId="18447B8E" w:rsidR="00F27253" w:rsidRPr="006172E6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4D382209" w14:textId="77777777" w:rsidTr="00F26DA4">
        <w:trPr>
          <w:trHeight w:val="567"/>
        </w:trPr>
        <w:tc>
          <w:tcPr>
            <w:tcW w:w="1587" w:type="dxa"/>
            <w:tcBorders>
              <w:bottom w:val="single" w:sz="4" w:space="0" w:color="auto"/>
            </w:tcBorders>
          </w:tcPr>
          <w:p w14:paraId="04405E2B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331CEAB4" w14:textId="34695237" w:rsidR="0012428A" w:rsidRPr="006172E6" w:rsidRDefault="00F26DA4" w:rsidP="00F26DA4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737A3CE9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337FB80C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45C47282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1C69D060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26BC2FA" w14:textId="77777777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1B23AAF8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42629DC5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C4B78D0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666B321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70255E36" w14:textId="77777777" w:rsidR="0012428A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7E3A843" w14:textId="066741F9" w:rsidR="00F27253" w:rsidRPr="006172E6" w:rsidRDefault="00F27253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7C8BBFA8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CF2E496" w14:textId="7E0E1014" w:rsidR="00F27253" w:rsidRPr="006172E6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2668E2E1" w14:textId="77777777" w:rsidTr="00F26DA4">
        <w:trPr>
          <w:trHeight w:val="567"/>
        </w:trPr>
        <w:tc>
          <w:tcPr>
            <w:tcW w:w="1587" w:type="dxa"/>
          </w:tcPr>
          <w:p w14:paraId="69D3FE59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7E0339CB" w14:textId="04D1992B" w:rsidR="0012428A" w:rsidRPr="006172E6" w:rsidRDefault="00F26DA4" w:rsidP="00F26DA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43C3A40B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3790D51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600B5AB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34462169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17C8D25" w14:textId="77777777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223F694F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5B7BD42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4E49636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0634FD5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597AED58" w14:textId="77777777" w:rsidR="0012428A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8561292" w14:textId="425AA25B" w:rsidR="00F27253" w:rsidRPr="006172E6" w:rsidRDefault="00F27253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0FC4701F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CFAA3C1" w14:textId="38BEEE30" w:rsidR="00F27253" w:rsidRPr="006172E6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15B14D65" w14:textId="77777777" w:rsidTr="00F26DA4">
        <w:trPr>
          <w:trHeight w:val="567"/>
        </w:trPr>
        <w:tc>
          <w:tcPr>
            <w:tcW w:w="1587" w:type="dxa"/>
          </w:tcPr>
          <w:p w14:paraId="77EDAB42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17575A81" w14:textId="73CFFC5C" w:rsidR="0012428A" w:rsidRPr="006172E6" w:rsidRDefault="00F26DA4" w:rsidP="00F26DA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2FAC397E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D265F73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428C653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6B4D2841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0E381B" w14:textId="662EA218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E8B2C43" w14:textId="4FDB666B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1C2DF8FC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AB58B94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1B870CE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2900B384" w14:textId="77777777" w:rsidR="0012428A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4A70C8D" w14:textId="2A13600A" w:rsidR="00F27253" w:rsidRPr="006172E6" w:rsidRDefault="00F27253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688E5E27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BCC3F9D" w14:textId="57D6DAA2" w:rsidR="00F27253" w:rsidRPr="006172E6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2FB4D2EB" w14:textId="77777777" w:rsidTr="00F26DA4">
        <w:trPr>
          <w:trHeight w:val="567"/>
        </w:trPr>
        <w:tc>
          <w:tcPr>
            <w:tcW w:w="1587" w:type="dxa"/>
          </w:tcPr>
          <w:p w14:paraId="0D113928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76337F9A" w14:textId="68CA5E03" w:rsidR="0012428A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30B32C82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4BF50EA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A900B1C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2306EC71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BA97886" w14:textId="77777777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0F81A5D8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BC3F7ED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80B4299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06B907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0E57BFAD" w14:textId="77777777" w:rsidR="0012428A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D1AE932" w14:textId="3E61D6D5" w:rsidR="00F27253" w:rsidRPr="006172E6" w:rsidRDefault="00F27253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105995DC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3F52C64" w14:textId="1E3FCAF3" w:rsidR="00F27253" w:rsidRPr="006172E6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46418087" w14:textId="77777777" w:rsidTr="00F26DA4">
        <w:trPr>
          <w:trHeight w:val="567"/>
        </w:trPr>
        <w:tc>
          <w:tcPr>
            <w:tcW w:w="1587" w:type="dxa"/>
          </w:tcPr>
          <w:p w14:paraId="757B364E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3DCC728B" w14:textId="12DF410E" w:rsidR="0012428A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67531077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8AB9A7D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A52B7E0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0264FFFE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7BD7129" w14:textId="77777777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39AB3373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7E18F6D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34841D5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125E53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3E9B8667" w14:textId="77777777" w:rsidR="0012428A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55BB33D" w14:textId="4A7B6D7D" w:rsidR="00F27253" w:rsidRPr="006172E6" w:rsidRDefault="00F27253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31D046FB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9B956BE" w14:textId="7C67B679" w:rsidR="00F27253" w:rsidRPr="006172E6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0AC99F59" w14:textId="77777777" w:rsidTr="00F26DA4">
        <w:trPr>
          <w:trHeight w:val="567"/>
        </w:trPr>
        <w:tc>
          <w:tcPr>
            <w:tcW w:w="1587" w:type="dxa"/>
          </w:tcPr>
          <w:p w14:paraId="19CF6D29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652F473A" w14:textId="459B84C7" w:rsidR="0012428A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61CC6BB6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A4D17AE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A9263FF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5D131C28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12C0160" w14:textId="77777777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03D875B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37E92D6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9D40159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5447280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1CC73EEF" w14:textId="77777777" w:rsidR="0012428A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7936088" w14:textId="7C243284" w:rsidR="00F27253" w:rsidRPr="006172E6" w:rsidRDefault="00F27253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597519B2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DE950B2" w14:textId="7EE2AF89" w:rsidR="00F27253" w:rsidRPr="006172E6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16D1F" w:rsidRPr="006172E6" w14:paraId="2EA55A3A" w14:textId="77777777" w:rsidTr="00F26DA4">
        <w:trPr>
          <w:trHeight w:val="567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34CD1B12" w14:textId="77777777" w:rsidR="00916D1F" w:rsidRPr="006172E6" w:rsidRDefault="00916D1F" w:rsidP="00916D1F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3E24385F" w14:textId="3B944EA4" w:rsidR="00916D1F" w:rsidRPr="006172E6" w:rsidRDefault="00916D1F" w:rsidP="00916D1F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0E937B18" w14:textId="77777777" w:rsidR="00916D1F" w:rsidRPr="006172E6" w:rsidRDefault="00916D1F" w:rsidP="007801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4AE5EE62" w14:textId="77777777" w:rsidR="00916D1F" w:rsidRPr="006172E6" w:rsidRDefault="00916D1F" w:rsidP="007801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71F6F4F3" w14:textId="77777777" w:rsidR="00916D1F" w:rsidRPr="006172E6" w:rsidRDefault="00916D1F" w:rsidP="007801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2A1FF5D4" w14:textId="77777777" w:rsidR="00916D1F" w:rsidRPr="006172E6" w:rsidRDefault="00916D1F" w:rsidP="007801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726A10E" w14:textId="77777777" w:rsidR="00916D1F" w:rsidRPr="006172E6" w:rsidRDefault="00916D1F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0FFD642A" w14:textId="77777777" w:rsidR="00916D1F" w:rsidRPr="006172E6" w:rsidRDefault="00916D1F" w:rsidP="007801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06F85D14" w14:textId="77777777" w:rsidR="00916D1F" w:rsidRPr="006172E6" w:rsidRDefault="00916D1F" w:rsidP="007801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01177620" w14:textId="77777777" w:rsidR="00916D1F" w:rsidRPr="00FC006B" w:rsidRDefault="00916D1F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C1B6364" w14:textId="77777777" w:rsidR="00916D1F" w:rsidRPr="00FC006B" w:rsidRDefault="00916D1F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4307EB4F" w14:textId="77777777" w:rsidR="00916D1F" w:rsidRDefault="00916D1F" w:rsidP="00916D1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1C0F541" w14:textId="21DB1B74" w:rsidR="00916D1F" w:rsidRDefault="00916D1F" w:rsidP="00916D1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6CFE66D7" w14:textId="77777777" w:rsidR="00916D1F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28DA2A5" w14:textId="6DB8FE3D" w:rsidR="00916D1F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5165D" w:rsidRPr="006172E6" w14:paraId="00746C0F" w14:textId="77777777" w:rsidTr="00F26DA4">
        <w:trPr>
          <w:trHeight w:val="567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44DB9934" w14:textId="77777777" w:rsidR="0045165D" w:rsidRPr="006172E6" w:rsidRDefault="0045165D" w:rsidP="0045165D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4F57A330" w14:textId="37913E14" w:rsidR="0045165D" w:rsidRPr="006172E6" w:rsidRDefault="0045165D" w:rsidP="0045165D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701C55C1" w14:textId="77777777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0A12CDD8" w14:textId="77777777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0E6F8D58" w14:textId="77777777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688E3372" w14:textId="77777777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2588B62" w14:textId="77777777" w:rsidR="0045165D" w:rsidRPr="006172E6" w:rsidRDefault="0045165D" w:rsidP="0045165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09E808D2" w14:textId="77777777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25A70814" w14:textId="77777777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13EDAC0E" w14:textId="77777777" w:rsidR="0045165D" w:rsidRPr="00FC006B" w:rsidRDefault="0045165D" w:rsidP="0045165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EE3ED3" w14:textId="77777777" w:rsidR="0045165D" w:rsidRPr="00FC006B" w:rsidRDefault="0045165D" w:rsidP="0045165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5A07451A" w14:textId="77777777" w:rsidR="0045165D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1ECDECD" w14:textId="63F2ED5B" w:rsidR="0045165D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7988A002" w14:textId="77777777" w:rsidR="0045165D" w:rsidRDefault="0045165D" w:rsidP="0045165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72C1026" w14:textId="77777777" w:rsidR="0045165D" w:rsidRDefault="0045165D" w:rsidP="0045165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5165D" w:rsidRPr="006172E6" w14:paraId="1386EC24" w14:textId="62FC21B3" w:rsidTr="00F26DA4">
        <w:trPr>
          <w:trHeight w:val="56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CEF8" w14:textId="77777777" w:rsidR="0045165D" w:rsidRPr="006172E6" w:rsidRDefault="0045165D" w:rsidP="0045165D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37996A11" w14:textId="76F2FAD3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6ADE" w14:textId="77777777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D32F" w14:textId="77777777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6928" w14:textId="77777777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8751" w14:textId="77777777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A1E9" w14:textId="77777777" w:rsidR="0045165D" w:rsidRPr="006172E6" w:rsidRDefault="0045165D" w:rsidP="0045165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4939" w14:textId="77777777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0438" w14:textId="77777777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A2A4" w14:textId="77777777" w:rsidR="0045165D" w:rsidRPr="00FC006B" w:rsidRDefault="0045165D" w:rsidP="0045165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7913E" w14:textId="77777777" w:rsidR="0045165D" w:rsidRPr="00FC006B" w:rsidRDefault="0045165D" w:rsidP="0045165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24186B8A" w14:textId="77777777" w:rsidR="0045165D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88CEC0B" w14:textId="266F2CAC" w:rsidR="0045165D" w:rsidRPr="006172E6" w:rsidRDefault="0045165D" w:rsidP="0045165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14:paraId="234A737E" w14:textId="77777777" w:rsidR="0045165D" w:rsidRDefault="0045165D" w:rsidP="0045165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DA5AD03" w14:textId="57E26506" w:rsidR="0045165D" w:rsidRPr="006172E6" w:rsidRDefault="0045165D" w:rsidP="0045165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1CC57159" w14:textId="05426960" w:rsidR="00B317A1" w:rsidRPr="00084610" w:rsidRDefault="00084610" w:rsidP="00B317A1">
      <w:pPr>
        <w:rPr>
          <w:rFonts w:asciiTheme="majorEastAsia" w:eastAsiaTheme="majorEastAsia" w:hAnsiTheme="majorEastAsia"/>
          <w:sz w:val="16"/>
          <w:szCs w:val="16"/>
        </w:rPr>
      </w:pPr>
      <w:bookmarkStart w:id="1" w:name="_Hlk97543602"/>
      <w:r>
        <w:rPr>
          <w:rFonts w:asciiTheme="majorEastAsia" w:eastAsiaTheme="majorEastAsia" w:hAnsiTheme="majorEastAsia" w:hint="eastAsia"/>
          <w:sz w:val="16"/>
          <w:szCs w:val="16"/>
        </w:rPr>
        <w:t>※</w:t>
      </w:r>
      <w:r w:rsidRPr="00084610">
        <w:rPr>
          <w:rFonts w:ascii="HGPｺﾞｼｯｸM" w:eastAsia="HGPｺﾞｼｯｸM" w:hAnsi="Century" w:cs="Times New Roman" w:hint="eastAsia"/>
          <w:sz w:val="16"/>
          <w:szCs w:val="16"/>
        </w:rPr>
        <w:t>年度（当年4月～翌年3月の間）の作業月数の合計が６ヶ月を超える場合は、その年度の実務経験を（１年）としてカウントしますので、各年度の最終工事の欄に１年と記入のうえ合計して下さい。</w:t>
      </w:r>
    </w:p>
    <w:p w14:paraId="5F1A7DE7" w14:textId="1A59BC41" w:rsidR="006B61A7" w:rsidRDefault="00084610" w:rsidP="00B317A1">
      <w:pPr>
        <w:rPr>
          <w:rFonts w:asciiTheme="majorEastAsia" w:eastAsiaTheme="majorEastAsia" w:hAnsiTheme="majorEastAsia"/>
        </w:rPr>
      </w:pPr>
      <w:r w:rsidRPr="00084610">
        <w:rPr>
          <w:rFonts w:ascii="HGPｺﾞｼｯｸM" w:eastAsia="HGPｺﾞｼｯｸM" w:hAnsi="Century" w:cs="Times New Roman" w:hint="eastAsia"/>
          <w:sz w:val="16"/>
          <w:szCs w:val="16"/>
        </w:rPr>
        <w:t>※経歴期間内で１年カウント出来なかった作業月数は、それぞれを合計して下さい。事務局で、１２ヶ月で割り戻して年換算します。</w:t>
      </w:r>
      <w:r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/>
        </w:rPr>
        <w:t xml:space="preserve">                                                 </w:t>
      </w:r>
      <w:r>
        <w:rPr>
          <w:rFonts w:asciiTheme="majorEastAsia" w:eastAsiaTheme="majorEastAsia" w:hAnsiTheme="majorEastAsia" w:hint="eastAsia"/>
        </w:rPr>
        <w:t xml:space="preserve">　　</w:t>
      </w:r>
      <w:r w:rsidR="00597485" w:rsidRPr="006172E6">
        <w:rPr>
          <w:rFonts w:asciiTheme="majorEastAsia" w:eastAsiaTheme="majorEastAsia" w:hAnsiTheme="majorEastAsia" w:hint="eastAsia"/>
        </w:rPr>
        <w:t>／</w:t>
      </w:r>
      <w:r>
        <w:rPr>
          <w:rFonts w:asciiTheme="majorEastAsia" w:eastAsiaTheme="majorEastAsia" w:hAnsiTheme="majorEastAsia" w:hint="eastAsia"/>
        </w:rPr>
        <w:t xml:space="preserve">　　</w:t>
      </w:r>
    </w:p>
    <w:p w14:paraId="7F97D5BD" w14:textId="77777777" w:rsidR="006B61A7" w:rsidRDefault="006B61A7">
      <w:pPr>
        <w:widowControl/>
        <w:suppressAutoHyphens w:val="0"/>
        <w:wordWrap/>
        <w:autoSpaceDE/>
        <w:autoSpaceDN/>
        <w:adjustRightInd/>
        <w:jc w:val="left"/>
        <w:textAlignment w:val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bookmarkEnd w:id="1"/>
    <w:p w14:paraId="39AE41C3" w14:textId="6E10212E" w:rsidR="00514C50" w:rsidRPr="006172E6" w:rsidRDefault="0062645E" w:rsidP="0062645E">
      <w:pPr>
        <w:rPr>
          <w:rFonts w:asciiTheme="majorEastAsia" w:eastAsiaTheme="majorEastAsia" w:hAnsiTheme="majorEastAsia"/>
          <w:sz w:val="18"/>
          <w:szCs w:val="18"/>
          <w:u w:val="single"/>
        </w:rPr>
      </w:pPr>
      <w:r w:rsidRPr="006B61A7">
        <w:rPr>
          <w:rFonts w:ascii="ＤＦ特太ゴシック体" w:eastAsia="ＤＦ特太ゴシック体" w:hAnsi="ＤＦ特太ゴシック体" w:hint="eastAsia"/>
          <w:sz w:val="21"/>
          <w:szCs w:val="21"/>
        </w:rPr>
        <w:lastRenderedPageBreak/>
        <w:t>申請書－３</w:t>
      </w:r>
      <w:r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                                                                           登録海上起重基幹技能者講習申請者　所属会社：</w:t>
      </w:r>
      <w:r w:rsidRPr="006172E6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</w:t>
      </w:r>
      <w:r w:rsidR="00514C50" w:rsidRPr="006172E6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</w:t>
      </w:r>
      <w:r w:rsidRPr="006172E6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</w:t>
      </w:r>
      <w:r w:rsidR="00E210F3" w:rsidRPr="006172E6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</w:t>
      </w:r>
      <w:r w:rsidRPr="006172E6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</w:t>
      </w:r>
    </w:p>
    <w:p w14:paraId="6C8F56DC" w14:textId="49650D04" w:rsidR="00F27253" w:rsidRPr="006744D5" w:rsidRDefault="0062645E">
      <w:pPr>
        <w:rPr>
          <w:rFonts w:asciiTheme="majorEastAsia" w:eastAsiaTheme="majorEastAsia" w:hAnsiTheme="majorEastAsia"/>
          <w:sz w:val="18"/>
          <w:szCs w:val="18"/>
          <w:u w:val="single"/>
        </w:rPr>
      </w:pPr>
      <w:r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　　　 氏　　名：　　　　　</w:t>
      </w:r>
      <w:r w:rsidR="00E210F3"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="00823A6A"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　　</w:t>
      </w:r>
      <w:r w:rsidR="006744D5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87"/>
        <w:gridCol w:w="1247"/>
        <w:gridCol w:w="1020"/>
        <w:gridCol w:w="1020"/>
        <w:gridCol w:w="2211"/>
        <w:gridCol w:w="851"/>
        <w:gridCol w:w="1361"/>
        <w:gridCol w:w="1361"/>
        <w:gridCol w:w="850"/>
        <w:gridCol w:w="851"/>
        <w:gridCol w:w="1304"/>
        <w:gridCol w:w="965"/>
      </w:tblGrid>
      <w:tr w:rsidR="00F27253" w:rsidRPr="006172E6" w14:paraId="04EB6DDF" w14:textId="77777777" w:rsidTr="00F26DA4">
        <w:trPr>
          <w:trHeight w:val="397"/>
        </w:trPr>
        <w:tc>
          <w:tcPr>
            <w:tcW w:w="14628" w:type="dxa"/>
            <w:gridSpan w:val="12"/>
            <w:vAlign w:val="center"/>
          </w:tcPr>
          <w:p w14:paraId="3384B39D" w14:textId="63F06592" w:rsidR="00F27253" w:rsidRPr="006172E6" w:rsidRDefault="00F27253" w:rsidP="00B96BE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172E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海　上　作　業　</w:t>
            </w:r>
            <w:r w:rsidR="00405349">
              <w:rPr>
                <w:rFonts w:asciiTheme="majorEastAsia" w:eastAsiaTheme="majorEastAsia" w:hAnsiTheme="majorEastAsia" w:hint="eastAsia"/>
                <w:sz w:val="21"/>
                <w:szCs w:val="21"/>
              </w:rPr>
              <w:t>実　務</w:t>
            </w:r>
            <w:r w:rsidRPr="006172E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経　歴　</w:t>
            </w:r>
            <w:r w:rsidRPr="006172E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書</w:t>
            </w:r>
          </w:p>
        </w:tc>
      </w:tr>
      <w:tr w:rsidR="00F27253" w:rsidRPr="006172E6" w14:paraId="66BA08D4" w14:textId="77777777" w:rsidTr="00F26DA4">
        <w:trPr>
          <w:trHeight w:val="397"/>
        </w:trPr>
        <w:tc>
          <w:tcPr>
            <w:tcW w:w="1587" w:type="dxa"/>
            <w:vMerge w:val="restart"/>
            <w:vAlign w:val="center"/>
          </w:tcPr>
          <w:p w14:paraId="56E2C3B3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 業 期 間</w:t>
            </w:r>
          </w:p>
        </w:tc>
        <w:tc>
          <w:tcPr>
            <w:tcW w:w="1247" w:type="dxa"/>
            <w:vMerge w:val="restart"/>
            <w:vAlign w:val="center"/>
          </w:tcPr>
          <w:p w14:paraId="547A9300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作業船団</w:t>
            </w:r>
          </w:p>
        </w:tc>
        <w:tc>
          <w:tcPr>
            <w:tcW w:w="1020" w:type="dxa"/>
            <w:vMerge w:val="restart"/>
            <w:vAlign w:val="center"/>
          </w:tcPr>
          <w:p w14:paraId="7D665331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作業場所</w:t>
            </w:r>
          </w:p>
        </w:tc>
        <w:tc>
          <w:tcPr>
            <w:tcW w:w="1020" w:type="dxa"/>
            <w:vMerge w:val="restart"/>
            <w:vAlign w:val="center"/>
          </w:tcPr>
          <w:p w14:paraId="59928A17" w14:textId="77777777" w:rsidR="00F27253" w:rsidRPr="00CD2735" w:rsidRDefault="00F27253" w:rsidP="00B96BE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D2735">
              <w:rPr>
                <w:rFonts w:asciiTheme="majorEastAsia" w:eastAsiaTheme="majorEastAsia" w:hAnsiTheme="majorEastAsia" w:hint="eastAsia"/>
                <w:sz w:val="16"/>
                <w:szCs w:val="16"/>
              </w:rPr>
              <w:t>工事施設名</w:t>
            </w:r>
          </w:p>
        </w:tc>
        <w:tc>
          <w:tcPr>
            <w:tcW w:w="2211" w:type="dxa"/>
            <w:vMerge w:val="restart"/>
            <w:vAlign w:val="center"/>
          </w:tcPr>
          <w:p w14:paraId="65C887F8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 業 内 容</w:t>
            </w:r>
          </w:p>
        </w:tc>
        <w:tc>
          <w:tcPr>
            <w:tcW w:w="851" w:type="dxa"/>
            <w:vMerge w:val="restart"/>
            <w:vAlign w:val="center"/>
          </w:tcPr>
          <w:p w14:paraId="59151959" w14:textId="77777777" w:rsidR="00F27253" w:rsidRPr="00327816" w:rsidRDefault="00F27253" w:rsidP="00B96BE9">
            <w:pPr>
              <w:ind w:left="5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作業上</w:t>
            </w:r>
          </w:p>
          <w:p w14:paraId="197A4686" w14:textId="77777777" w:rsidR="00F27253" w:rsidRPr="00327816" w:rsidRDefault="00F27253" w:rsidP="00B96BE9">
            <w:pPr>
              <w:ind w:left="5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の立場</w:t>
            </w:r>
          </w:p>
        </w:tc>
        <w:tc>
          <w:tcPr>
            <w:tcW w:w="1361" w:type="dxa"/>
            <w:vMerge w:val="restart"/>
            <w:vAlign w:val="center"/>
          </w:tcPr>
          <w:p w14:paraId="02F03855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/>
                <w:sz w:val="18"/>
                <w:szCs w:val="18"/>
              </w:rPr>
              <w:t>発注者又は</w:t>
            </w:r>
          </w:p>
          <w:p w14:paraId="54ADCA74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/>
                <w:sz w:val="18"/>
                <w:szCs w:val="18"/>
              </w:rPr>
              <w:t>元請会社名</w:t>
            </w:r>
          </w:p>
        </w:tc>
        <w:tc>
          <w:tcPr>
            <w:tcW w:w="1361" w:type="dxa"/>
            <w:vMerge w:val="restart"/>
            <w:vAlign w:val="center"/>
          </w:tcPr>
          <w:p w14:paraId="2A3C991D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所属会社名</w:t>
            </w:r>
          </w:p>
        </w:tc>
        <w:tc>
          <w:tcPr>
            <w:tcW w:w="1701" w:type="dxa"/>
            <w:gridSpan w:val="2"/>
            <w:vAlign w:val="center"/>
          </w:tcPr>
          <w:p w14:paraId="71CAB743" w14:textId="77777777" w:rsidR="00F27253" w:rsidRPr="00327816" w:rsidRDefault="00F27253" w:rsidP="00B96BE9">
            <w:pPr>
              <w:ind w:firstLineChars="50" w:firstLine="9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/>
                <w:sz w:val="18"/>
                <w:szCs w:val="18"/>
              </w:rPr>
              <w:t>建設工事の種類</w:t>
            </w:r>
          </w:p>
        </w:tc>
        <w:tc>
          <w:tcPr>
            <w:tcW w:w="2269" w:type="dxa"/>
            <w:gridSpan w:val="2"/>
            <w:vAlign w:val="center"/>
          </w:tcPr>
          <w:p w14:paraId="08E57B5B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経験年数</w:t>
            </w:r>
          </w:p>
        </w:tc>
      </w:tr>
      <w:tr w:rsidR="00F27253" w:rsidRPr="006172E6" w14:paraId="4DE530D6" w14:textId="77777777" w:rsidTr="00F26DA4">
        <w:trPr>
          <w:trHeight w:val="510"/>
        </w:trPr>
        <w:tc>
          <w:tcPr>
            <w:tcW w:w="1587" w:type="dxa"/>
            <w:vMerge/>
            <w:vAlign w:val="center"/>
          </w:tcPr>
          <w:p w14:paraId="09F1A4C1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164A3DA2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392B2833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47B1F6C8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Merge/>
            <w:vAlign w:val="center"/>
          </w:tcPr>
          <w:p w14:paraId="115530B9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C3AE96D" w14:textId="77777777" w:rsidR="00F27253" w:rsidRPr="00327816" w:rsidRDefault="00F27253" w:rsidP="00B96BE9">
            <w:pPr>
              <w:ind w:left="5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</w:tcPr>
          <w:p w14:paraId="4B19A143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</w:tcPr>
          <w:p w14:paraId="314C56B1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8A6857D" w14:textId="77777777" w:rsidR="00F27253" w:rsidRPr="00851B58" w:rsidRDefault="00F27253" w:rsidP="00B96BE9">
            <w:pPr>
              <w:ind w:firstLineChars="50" w:firstLine="7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851B58">
              <w:rPr>
                <w:rFonts w:asciiTheme="majorEastAsia" w:eastAsiaTheme="majorEastAsia" w:hAnsiTheme="majorEastAsia" w:hint="eastAsia"/>
                <w:sz w:val="14"/>
                <w:szCs w:val="14"/>
              </w:rPr>
              <w:t>土木工事</w:t>
            </w:r>
          </w:p>
        </w:tc>
        <w:tc>
          <w:tcPr>
            <w:tcW w:w="851" w:type="dxa"/>
            <w:vAlign w:val="center"/>
          </w:tcPr>
          <w:p w14:paraId="74D1CB47" w14:textId="77777777" w:rsidR="00536975" w:rsidRDefault="00F27253" w:rsidP="00B96BE9">
            <w:pPr>
              <w:ind w:firstLineChars="50" w:firstLine="60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D2735">
              <w:rPr>
                <w:rFonts w:asciiTheme="majorEastAsia" w:eastAsiaTheme="majorEastAsia" w:hAnsiTheme="majorEastAsia" w:hint="eastAsia"/>
                <w:sz w:val="12"/>
                <w:szCs w:val="12"/>
              </w:rPr>
              <w:t>しゅん</w:t>
            </w:r>
          </w:p>
          <w:p w14:paraId="075BE74D" w14:textId="77C25207" w:rsidR="00F27253" w:rsidRPr="00CD2735" w:rsidRDefault="00F27253" w:rsidP="00B96BE9">
            <w:pPr>
              <w:ind w:firstLineChars="50" w:firstLine="60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D2735">
              <w:rPr>
                <w:rFonts w:asciiTheme="majorEastAsia" w:eastAsiaTheme="majorEastAsia" w:hAnsiTheme="majorEastAsia" w:hint="eastAsia"/>
                <w:sz w:val="12"/>
                <w:szCs w:val="12"/>
              </w:rPr>
              <w:t>せつ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工事</w:t>
            </w:r>
          </w:p>
        </w:tc>
        <w:tc>
          <w:tcPr>
            <w:tcW w:w="1304" w:type="dxa"/>
            <w:vAlign w:val="center"/>
          </w:tcPr>
          <w:p w14:paraId="6BC5351C" w14:textId="77777777" w:rsidR="00F27253" w:rsidRDefault="00F27253" w:rsidP="00B96BE9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○</w:t>
            </w:r>
            <w:r w:rsidRPr="0012428A">
              <w:rPr>
                <w:rFonts w:asciiTheme="majorEastAsia" w:eastAsiaTheme="majorEastAsia" w:hAnsiTheme="majorEastAsia" w:hint="eastAsia"/>
                <w:sz w:val="14"/>
                <w:szCs w:val="14"/>
              </w:rPr>
              <w:t>指揮監督業務</w:t>
            </w:r>
          </w:p>
          <w:p w14:paraId="07935F99" w14:textId="1917B779" w:rsidR="00F27253" w:rsidRPr="0012428A" w:rsidRDefault="00F27253" w:rsidP="00B96BE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(</w:t>
            </w:r>
            <w:r w:rsidR="00080BB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16"/>
                <w:szCs w:val="16"/>
              </w:rPr>
              <w:t>)</w:t>
            </w:r>
            <w:r w:rsidRPr="0012428A">
              <w:rPr>
                <w:rFonts w:asciiTheme="majorEastAsia" w:eastAsiaTheme="majorEastAsia" w:hAnsiTheme="majorEastAsia" w:hint="eastAsia"/>
                <w:sz w:val="16"/>
                <w:szCs w:val="16"/>
              </w:rPr>
              <w:t>作業月数</w:t>
            </w:r>
          </w:p>
        </w:tc>
        <w:tc>
          <w:tcPr>
            <w:tcW w:w="965" w:type="dxa"/>
            <w:vAlign w:val="center"/>
          </w:tcPr>
          <w:p w14:paraId="3BC71DC4" w14:textId="77777777" w:rsidR="00F27253" w:rsidRDefault="00F27253" w:rsidP="00B96BE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0CDAFFC" w14:textId="77777777" w:rsidR="00F27253" w:rsidRPr="00327816" w:rsidRDefault="00F27253" w:rsidP="00B96BE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作業年数</w:t>
            </w:r>
          </w:p>
        </w:tc>
      </w:tr>
      <w:tr w:rsidR="00FC006B" w:rsidRPr="006172E6" w14:paraId="5D52D899" w14:textId="0C9C454E" w:rsidTr="00F26DA4">
        <w:trPr>
          <w:trHeight w:val="567"/>
        </w:trPr>
        <w:tc>
          <w:tcPr>
            <w:tcW w:w="1587" w:type="dxa"/>
          </w:tcPr>
          <w:p w14:paraId="628D5EB8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1B5AEFE3" w14:textId="6477B29A" w:rsidR="00F27253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0AB1961C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9D85DF4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C9932CE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7C3EE884" w14:textId="218A35B6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46B0E6F" w14:textId="77777777" w:rsidR="00F27253" w:rsidRPr="006172E6" w:rsidRDefault="00F27253" w:rsidP="00C84E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A15832D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65640CB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60097B8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1FC93DDF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</w:tcPr>
          <w:p w14:paraId="1BBCA742" w14:textId="77777777" w:rsidR="008F2D2A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6574731" w14:textId="2F694560" w:rsidR="00F27253" w:rsidRPr="006172E6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25761914" w14:textId="77777777" w:rsidR="00F27253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21B6B4B" w14:textId="20317C31" w:rsidR="00916D1F" w:rsidRPr="006172E6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006B" w:rsidRPr="006172E6" w14:paraId="136F7A7F" w14:textId="50F011A8" w:rsidTr="00F26DA4">
        <w:trPr>
          <w:trHeight w:val="567"/>
        </w:trPr>
        <w:tc>
          <w:tcPr>
            <w:tcW w:w="1587" w:type="dxa"/>
          </w:tcPr>
          <w:p w14:paraId="5F0B9E27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6091083B" w14:textId="5BBF20B3" w:rsidR="00F27253" w:rsidRPr="006172E6" w:rsidRDefault="00F26DA4" w:rsidP="00F26DA4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36F59946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705E41B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80C92D7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6569E9F7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B419AD9" w14:textId="77777777" w:rsidR="00F27253" w:rsidRPr="006172E6" w:rsidRDefault="00F27253" w:rsidP="00C84E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0EDE42D0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FB5E014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F625A25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7B293972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</w:tcPr>
          <w:p w14:paraId="749748C4" w14:textId="77777777" w:rsidR="008F2D2A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78DBBED" w14:textId="6ACF7FAF" w:rsidR="00F27253" w:rsidRPr="006172E6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064F2C00" w14:textId="77777777" w:rsidR="00F27253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4E24C13" w14:textId="3EACCD5D" w:rsidR="00916D1F" w:rsidRPr="006172E6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006B" w:rsidRPr="006172E6" w14:paraId="0ED14C6D" w14:textId="188D39EA" w:rsidTr="00F26DA4">
        <w:trPr>
          <w:trHeight w:val="567"/>
        </w:trPr>
        <w:tc>
          <w:tcPr>
            <w:tcW w:w="1587" w:type="dxa"/>
          </w:tcPr>
          <w:p w14:paraId="4E564765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425382B5" w14:textId="5EFDDBC2" w:rsidR="00F27253" w:rsidRPr="006172E6" w:rsidRDefault="00F26DA4" w:rsidP="00F26DA4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18CA2177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D727F31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C862DAD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52932C80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31EFE7E" w14:textId="77777777" w:rsidR="00F27253" w:rsidRPr="006172E6" w:rsidRDefault="00F27253" w:rsidP="00C84E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0716195E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5D7ECB5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7A0D97B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70C43C17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</w:tcPr>
          <w:p w14:paraId="350ABB9E" w14:textId="77777777" w:rsidR="008F2D2A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3423AAA" w14:textId="77CC757C" w:rsidR="00F27253" w:rsidRPr="006172E6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0C8F1186" w14:textId="77777777" w:rsidR="00F27253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CF384A5" w14:textId="2657ACDB" w:rsidR="00916D1F" w:rsidRPr="006172E6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006B" w:rsidRPr="006172E6" w14:paraId="1353A7E3" w14:textId="2534A873" w:rsidTr="00F26DA4">
        <w:trPr>
          <w:trHeight w:val="567"/>
        </w:trPr>
        <w:tc>
          <w:tcPr>
            <w:tcW w:w="1587" w:type="dxa"/>
          </w:tcPr>
          <w:p w14:paraId="4498F801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1DFB4BBE" w14:textId="3B6F125C" w:rsidR="00F27253" w:rsidRPr="006172E6" w:rsidRDefault="00F26DA4" w:rsidP="00F26DA4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4C957B75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DAE23A1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C998F16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6A13104A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864C3CA" w14:textId="77777777" w:rsidR="00F27253" w:rsidRPr="006172E6" w:rsidRDefault="00F27253" w:rsidP="00C84E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4CB82593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4F8668B8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26C3F65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3DC8FCC1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</w:tcPr>
          <w:p w14:paraId="79C4151F" w14:textId="77777777" w:rsidR="008F2D2A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29543B7" w14:textId="726B48DC" w:rsidR="00F27253" w:rsidRPr="006172E6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7D1A01E2" w14:textId="77777777" w:rsidR="00F27253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02F1D04" w14:textId="679FEB7D" w:rsidR="00916D1F" w:rsidRPr="006172E6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006B" w:rsidRPr="006172E6" w14:paraId="5FCA3A63" w14:textId="5A79091B" w:rsidTr="00F26DA4">
        <w:trPr>
          <w:trHeight w:val="567"/>
        </w:trPr>
        <w:tc>
          <w:tcPr>
            <w:tcW w:w="1587" w:type="dxa"/>
            <w:tcBorders>
              <w:bottom w:val="single" w:sz="4" w:space="0" w:color="auto"/>
            </w:tcBorders>
          </w:tcPr>
          <w:p w14:paraId="2BDCE4CD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7496EED6" w14:textId="54425E85" w:rsidR="00F27253" w:rsidRPr="006172E6" w:rsidRDefault="00F26DA4" w:rsidP="00F26DA4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35BA5BBF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495E8B99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4B1E44EC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6346F17E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3AB4DDC" w14:textId="77777777" w:rsidR="00F27253" w:rsidRPr="006172E6" w:rsidRDefault="00F27253" w:rsidP="00C84E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4DD6B7A7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41506D7D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5853CDC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37CA5B5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1A4EB743" w14:textId="77777777" w:rsidR="008F2D2A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FEDC5CD" w14:textId="58D94421" w:rsidR="00F27253" w:rsidRPr="006172E6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14:paraId="1A57DB3A" w14:textId="77777777" w:rsidR="00F27253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05F24F3" w14:textId="69C73562" w:rsidR="00916D1F" w:rsidRPr="006172E6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006B" w:rsidRPr="006172E6" w14:paraId="5B084B75" w14:textId="0D197DCF" w:rsidTr="00F26DA4">
        <w:trPr>
          <w:trHeight w:val="567"/>
        </w:trPr>
        <w:tc>
          <w:tcPr>
            <w:tcW w:w="1587" w:type="dxa"/>
          </w:tcPr>
          <w:p w14:paraId="1130EA30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5D069CE1" w14:textId="1C94ED0F" w:rsidR="00F27253" w:rsidRPr="006172E6" w:rsidRDefault="00F26DA4" w:rsidP="00F26DA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3765809B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C039067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FC78DF1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659D3E2D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672634" w14:textId="77777777" w:rsidR="00F27253" w:rsidRPr="006172E6" w:rsidRDefault="00F27253" w:rsidP="00C84E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C317B45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1152F2DE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3BD83C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30E3485E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</w:tcPr>
          <w:p w14:paraId="1306D120" w14:textId="77777777" w:rsidR="008F2D2A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A5C1E6F" w14:textId="0791613D" w:rsidR="00F27253" w:rsidRPr="006172E6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1223941C" w14:textId="77777777" w:rsidR="00F27253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5FC27AC" w14:textId="378205C1" w:rsidR="00916D1F" w:rsidRPr="006172E6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006B" w:rsidRPr="006172E6" w14:paraId="2C06EEA0" w14:textId="558AB12C" w:rsidTr="00F26DA4">
        <w:trPr>
          <w:trHeight w:val="567"/>
        </w:trPr>
        <w:tc>
          <w:tcPr>
            <w:tcW w:w="1587" w:type="dxa"/>
          </w:tcPr>
          <w:p w14:paraId="12CC3ECD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09E14CFC" w14:textId="4091F5FF" w:rsidR="00F27253" w:rsidRPr="006172E6" w:rsidRDefault="00F26DA4" w:rsidP="00F26DA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438C702E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DB87D3C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9A94F8C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5F5D854D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CFB3D7" w14:textId="77777777" w:rsidR="00F27253" w:rsidRPr="006172E6" w:rsidRDefault="00F27253" w:rsidP="00C84E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383302EB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1803B39C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10E3106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787BACB6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</w:tcPr>
          <w:p w14:paraId="6F4C25DE" w14:textId="77777777" w:rsidR="008F2D2A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B9DB3C9" w14:textId="5755A524" w:rsidR="00F27253" w:rsidRPr="006172E6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5FD07E9B" w14:textId="77777777" w:rsidR="00F27253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4BBCDF5" w14:textId="79F5A539" w:rsidR="00916D1F" w:rsidRPr="006172E6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006B" w:rsidRPr="006172E6" w14:paraId="59D8E57D" w14:textId="73D91C33" w:rsidTr="00F26DA4">
        <w:trPr>
          <w:trHeight w:val="567"/>
        </w:trPr>
        <w:tc>
          <w:tcPr>
            <w:tcW w:w="1587" w:type="dxa"/>
          </w:tcPr>
          <w:p w14:paraId="3A9701F7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3019B9C2" w14:textId="4E3341C3" w:rsidR="00F27253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65F80C42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7FB366F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B644731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510C2134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62B236" w14:textId="77777777" w:rsidR="00F27253" w:rsidRPr="006172E6" w:rsidRDefault="00F27253" w:rsidP="00C84E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3A5BB828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BB497A4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2A68DD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1805AA8C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</w:tcPr>
          <w:p w14:paraId="3C203BA4" w14:textId="77777777" w:rsidR="008F2D2A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C6C828B" w14:textId="3B9CE064" w:rsidR="00F27253" w:rsidRPr="006172E6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7DC19FBF" w14:textId="77777777" w:rsidR="00F27253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B1BB574" w14:textId="5C95E6BC" w:rsidR="00916D1F" w:rsidRPr="006172E6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006B" w:rsidRPr="006172E6" w14:paraId="2F8D192B" w14:textId="210D16C2" w:rsidTr="00F26DA4">
        <w:trPr>
          <w:trHeight w:val="567"/>
        </w:trPr>
        <w:tc>
          <w:tcPr>
            <w:tcW w:w="1587" w:type="dxa"/>
          </w:tcPr>
          <w:p w14:paraId="1F6EB84C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2C60BE8E" w14:textId="75A10902" w:rsidR="00F27253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167B0DA7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9C77EC3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556B011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29AD62FB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BAF2C0" w14:textId="77777777" w:rsidR="00F27253" w:rsidRPr="006172E6" w:rsidRDefault="00F27253" w:rsidP="00C84E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4DFF9919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1A13CE8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1AA6E8C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025F914F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</w:tcPr>
          <w:p w14:paraId="0C591FB1" w14:textId="77777777" w:rsidR="008F2D2A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75629C4" w14:textId="52218817" w:rsidR="00F27253" w:rsidRPr="006172E6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76EED07B" w14:textId="77777777" w:rsidR="00F27253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E2ECE72" w14:textId="081A6058" w:rsidR="00916D1F" w:rsidRPr="006172E6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744D5" w:rsidRPr="006172E6" w14:paraId="73D22FA6" w14:textId="77777777" w:rsidTr="00916D1F">
        <w:trPr>
          <w:trHeight w:val="397"/>
        </w:trPr>
        <w:tc>
          <w:tcPr>
            <w:tcW w:w="10658" w:type="dxa"/>
            <w:gridSpan w:val="8"/>
            <w:vAlign w:val="center"/>
          </w:tcPr>
          <w:p w14:paraId="773613C4" w14:textId="27CF041F" w:rsidR="006744D5" w:rsidRPr="006172E6" w:rsidRDefault="006744D5" w:rsidP="00514C5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172E6">
              <w:rPr>
                <w:rFonts w:asciiTheme="majorEastAsia" w:eastAsiaTheme="majorEastAsia" w:hAnsiTheme="majorEastAsia" w:hint="eastAsia"/>
                <w:sz w:val="18"/>
                <w:szCs w:val="18"/>
              </w:rPr>
              <w:t>実務経験年数：作業船の乗組員として乗船してから、本年５月３１日まで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の実務経験年数</w:t>
            </w:r>
            <w:r w:rsidRPr="006172E6">
              <w:rPr>
                <w:rFonts w:asciiTheme="majorEastAsia" w:eastAsiaTheme="majorEastAsia" w:hAnsiTheme="majorEastAsia" w:hint="eastAsia"/>
                <w:sz w:val="18"/>
                <w:szCs w:val="18"/>
              </w:rPr>
              <w:t>（10</w:t>
            </w:r>
            <w:r w:rsidRPr="006172E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年</w:t>
            </w:r>
            <w:r w:rsidRPr="006172E6">
              <w:rPr>
                <w:rFonts w:asciiTheme="majorEastAsia" w:eastAsiaTheme="majorEastAsia" w:hAnsiTheme="majorEastAsia" w:hint="eastAsia"/>
                <w:sz w:val="18"/>
                <w:szCs w:val="18"/>
              </w:rPr>
              <w:t>以上）</w:t>
            </w:r>
          </w:p>
        </w:tc>
        <w:tc>
          <w:tcPr>
            <w:tcW w:w="1701" w:type="dxa"/>
            <w:gridSpan w:val="2"/>
            <w:vAlign w:val="center"/>
          </w:tcPr>
          <w:p w14:paraId="403F0ACB" w14:textId="067B5BF4" w:rsidR="006744D5" w:rsidRPr="006172E6" w:rsidRDefault="006744D5" w:rsidP="0019495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計</w:t>
            </w:r>
          </w:p>
        </w:tc>
        <w:tc>
          <w:tcPr>
            <w:tcW w:w="1304" w:type="dxa"/>
            <w:vAlign w:val="center"/>
          </w:tcPr>
          <w:p w14:paraId="4B2AD801" w14:textId="00FE29B9" w:rsidR="006744D5" w:rsidRPr="006172E6" w:rsidRDefault="00916D1F" w:rsidP="00F27253">
            <w:pPr>
              <w:ind w:right="9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70A13744" w14:textId="21D54DEC" w:rsidR="006744D5" w:rsidRPr="006172E6" w:rsidRDefault="00916D1F" w:rsidP="00916D1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</w:tc>
      </w:tr>
      <w:tr w:rsidR="006744D5" w:rsidRPr="006172E6" w14:paraId="2C8B928C" w14:textId="6A456903" w:rsidTr="00916D1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0658" w:type="dxa"/>
            <w:gridSpan w:val="8"/>
            <w:vAlign w:val="center"/>
          </w:tcPr>
          <w:p w14:paraId="547760CE" w14:textId="39EDE4B6" w:rsidR="006744D5" w:rsidRPr="006172E6" w:rsidRDefault="006744D5" w:rsidP="00E210F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172E6">
              <w:rPr>
                <w:rFonts w:asciiTheme="majorEastAsia" w:eastAsiaTheme="majorEastAsia" w:hAnsiTheme="majorEastAsia" w:hint="eastAsia"/>
                <w:sz w:val="18"/>
                <w:szCs w:val="18"/>
              </w:rPr>
              <w:t>指揮・監督経験年数：経験年数欄○印の通算年数は3年以上</w:t>
            </w:r>
          </w:p>
        </w:tc>
        <w:tc>
          <w:tcPr>
            <w:tcW w:w="1701" w:type="dxa"/>
            <w:gridSpan w:val="2"/>
            <w:vAlign w:val="center"/>
          </w:tcPr>
          <w:p w14:paraId="3C28773F" w14:textId="1661F043" w:rsidR="006744D5" w:rsidRPr="006172E6" w:rsidRDefault="006744D5" w:rsidP="0019495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計</w:t>
            </w:r>
          </w:p>
        </w:tc>
        <w:tc>
          <w:tcPr>
            <w:tcW w:w="1304" w:type="dxa"/>
            <w:vAlign w:val="center"/>
          </w:tcPr>
          <w:p w14:paraId="3AA3105F" w14:textId="212D4189" w:rsidR="006744D5" w:rsidRPr="006172E6" w:rsidRDefault="00916D1F" w:rsidP="00F27253">
            <w:pPr>
              <w:ind w:right="9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03DA8138" w14:textId="5C396055" w:rsidR="006744D5" w:rsidRPr="006172E6" w:rsidRDefault="00916D1F" w:rsidP="00916D1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</w:tc>
      </w:tr>
    </w:tbl>
    <w:p w14:paraId="2CA87949" w14:textId="77777777" w:rsidR="003C3ECC" w:rsidRPr="00084610" w:rsidRDefault="003C3ECC" w:rsidP="003C3ECC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※</w:t>
      </w:r>
      <w:r w:rsidRPr="00084610">
        <w:rPr>
          <w:rFonts w:ascii="HGPｺﾞｼｯｸM" w:eastAsia="HGPｺﾞｼｯｸM" w:hAnsi="Century" w:cs="Times New Roman" w:hint="eastAsia"/>
          <w:sz w:val="16"/>
          <w:szCs w:val="16"/>
        </w:rPr>
        <w:t>年度（当年4月～翌年3月の間）の作業月数の合計が６ヶ月を超える場合は、その年度の実務経験を（１年）としてカウントしますので、各年度の最終工事の欄に１年と記入のうえ合計して下さい。</w:t>
      </w:r>
    </w:p>
    <w:p w14:paraId="5641AD3A" w14:textId="77777777" w:rsidR="003C3ECC" w:rsidRPr="006172E6" w:rsidRDefault="003C3ECC" w:rsidP="003C3ECC">
      <w:pPr>
        <w:rPr>
          <w:rFonts w:asciiTheme="majorEastAsia" w:eastAsiaTheme="majorEastAsia" w:hAnsiTheme="majorEastAsia"/>
        </w:rPr>
      </w:pPr>
      <w:r w:rsidRPr="00084610">
        <w:rPr>
          <w:rFonts w:ascii="HGPｺﾞｼｯｸM" w:eastAsia="HGPｺﾞｼｯｸM" w:hAnsi="Century" w:cs="Times New Roman" w:hint="eastAsia"/>
          <w:sz w:val="16"/>
          <w:szCs w:val="16"/>
        </w:rPr>
        <w:t>※経歴期間内で１年カウント出来なかった作業月数は、それぞれを合計して下さい。事務局で、１２ヶ月で割り戻して年換算します。</w:t>
      </w:r>
      <w:r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/>
        </w:rPr>
        <w:t xml:space="preserve">                                                 </w:t>
      </w:r>
      <w:r>
        <w:rPr>
          <w:rFonts w:asciiTheme="majorEastAsia" w:eastAsiaTheme="majorEastAsia" w:hAnsiTheme="majorEastAsia" w:hint="eastAsia"/>
        </w:rPr>
        <w:t xml:space="preserve">　　</w:t>
      </w:r>
      <w:r w:rsidRPr="006172E6">
        <w:rPr>
          <w:rFonts w:asciiTheme="majorEastAsia" w:eastAsiaTheme="majorEastAsia" w:hAnsiTheme="majorEastAsia" w:hint="eastAsia"/>
        </w:rPr>
        <w:t>／</w:t>
      </w:r>
      <w:r>
        <w:rPr>
          <w:rFonts w:asciiTheme="majorEastAsia" w:eastAsiaTheme="majorEastAsia" w:hAnsiTheme="majorEastAsia" w:hint="eastAsia"/>
        </w:rPr>
        <w:t xml:space="preserve">　　</w:t>
      </w:r>
    </w:p>
    <w:p w14:paraId="23AA05FA" w14:textId="69F4198C" w:rsidR="00E210F3" w:rsidRPr="006172E6" w:rsidRDefault="00E210F3" w:rsidP="003C3ECC">
      <w:pPr>
        <w:rPr>
          <w:rFonts w:asciiTheme="majorEastAsia" w:eastAsiaTheme="majorEastAsia" w:hAnsiTheme="majorEastAsia"/>
        </w:rPr>
      </w:pPr>
    </w:p>
    <w:p w14:paraId="13A75F72" w14:textId="2A57ADE8" w:rsidR="00AF76E2" w:rsidRPr="006172E6" w:rsidRDefault="00AF76E2" w:rsidP="00AF76E2">
      <w:pPr>
        <w:rPr>
          <w:rFonts w:asciiTheme="majorEastAsia" w:eastAsiaTheme="majorEastAsia" w:hAnsiTheme="majorEastAsia"/>
          <w:sz w:val="22"/>
          <w:szCs w:val="22"/>
        </w:rPr>
      </w:pPr>
      <w:r w:rsidRPr="006172E6">
        <w:rPr>
          <w:rFonts w:asciiTheme="majorEastAsia" w:eastAsiaTheme="majorEastAsia" w:hAnsiTheme="majorEastAsia" w:hint="eastAsia"/>
          <w:sz w:val="22"/>
          <w:szCs w:val="22"/>
        </w:rPr>
        <w:t>海上作業</w:t>
      </w:r>
      <w:r w:rsidR="00405349">
        <w:rPr>
          <w:rFonts w:asciiTheme="majorEastAsia" w:eastAsiaTheme="majorEastAsia" w:hAnsiTheme="majorEastAsia" w:hint="eastAsia"/>
          <w:sz w:val="22"/>
          <w:szCs w:val="22"/>
        </w:rPr>
        <w:t>実務</w:t>
      </w:r>
      <w:r w:rsidRPr="006172E6">
        <w:rPr>
          <w:rFonts w:asciiTheme="majorEastAsia" w:eastAsiaTheme="majorEastAsia" w:hAnsiTheme="majorEastAsia" w:hint="eastAsia"/>
          <w:sz w:val="22"/>
          <w:szCs w:val="22"/>
        </w:rPr>
        <w:t>経歴に関する経歴の記載にまちがいないことを誓約します。　　　氏名（自筆）</w:t>
      </w:r>
      <w:r w:rsidRPr="006172E6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</w:t>
      </w:r>
      <w:r w:rsidR="00117953" w:rsidRPr="006172E6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</w:t>
      </w:r>
      <w:r w:rsidRPr="006172E6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印</w:t>
      </w:r>
    </w:p>
    <w:p w14:paraId="51A6E08F" w14:textId="77AF1AE3" w:rsidR="00AF76E2" w:rsidRPr="006172E6" w:rsidRDefault="00E210F3" w:rsidP="00117953">
      <w:pPr>
        <w:ind w:firstLineChars="1100" w:firstLine="2420"/>
        <w:rPr>
          <w:rFonts w:asciiTheme="majorEastAsia" w:eastAsiaTheme="majorEastAsia" w:hAnsiTheme="majorEastAsia"/>
          <w:sz w:val="22"/>
          <w:szCs w:val="22"/>
        </w:rPr>
      </w:pPr>
      <w:r w:rsidRPr="006172E6">
        <w:rPr>
          <w:rFonts w:asciiTheme="majorEastAsia" w:eastAsiaTheme="majorEastAsia" w:hAnsiTheme="majorEastAsia" w:hint="eastAsia"/>
          <w:sz w:val="22"/>
          <w:szCs w:val="22"/>
        </w:rPr>
        <w:t>以上の記載に相違ないことを証明します。所属会社代表者名</w:t>
      </w:r>
    </w:p>
    <w:p w14:paraId="55E61746" w14:textId="797A6CE4" w:rsidR="00514C50" w:rsidRPr="006172E6" w:rsidRDefault="00E210F3" w:rsidP="00117953">
      <w:pPr>
        <w:ind w:firstLineChars="3800" w:firstLine="8360"/>
        <w:rPr>
          <w:rFonts w:asciiTheme="majorEastAsia" w:eastAsiaTheme="majorEastAsia" w:hAnsiTheme="majorEastAsia"/>
          <w:sz w:val="22"/>
          <w:szCs w:val="22"/>
        </w:rPr>
      </w:pPr>
      <w:r w:rsidRPr="006172E6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</w:t>
      </w:r>
      <w:r w:rsidR="00117953" w:rsidRPr="006172E6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</w:t>
      </w:r>
      <w:r w:rsidRPr="006172E6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印</w:t>
      </w:r>
      <w:r w:rsidRPr="006172E6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sectPr w:rsidR="00514C50" w:rsidRPr="006172E6" w:rsidSect="006B61A7">
      <w:pgSz w:w="16838" w:h="11906" w:orient="landscape" w:code="9"/>
      <w:pgMar w:top="993" w:right="1134" w:bottom="567" w:left="1134" w:header="851" w:footer="992" w:gutter="0"/>
      <w:cols w:space="425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39B66" w14:textId="77777777" w:rsidR="00C00B8B" w:rsidRDefault="00C00B8B" w:rsidP="008042A9">
      <w:r>
        <w:separator/>
      </w:r>
    </w:p>
  </w:endnote>
  <w:endnote w:type="continuationSeparator" w:id="0">
    <w:p w14:paraId="05F57444" w14:textId="77777777" w:rsidR="00C00B8B" w:rsidRDefault="00C00B8B" w:rsidP="0080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7CBB6" w14:textId="77777777" w:rsidR="00C00B8B" w:rsidRDefault="00C00B8B" w:rsidP="008042A9">
      <w:r>
        <w:separator/>
      </w:r>
    </w:p>
  </w:footnote>
  <w:footnote w:type="continuationSeparator" w:id="0">
    <w:p w14:paraId="5DEB4238" w14:textId="77777777" w:rsidR="00C00B8B" w:rsidRDefault="00C00B8B" w:rsidP="00804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56AFF"/>
    <w:multiLevelType w:val="hybridMultilevel"/>
    <w:tmpl w:val="2DEE7216"/>
    <w:lvl w:ilvl="0" w:tplc="5A18CC2C">
      <w:start w:val="1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154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ED8"/>
    <w:rsid w:val="00032FE2"/>
    <w:rsid w:val="000646A5"/>
    <w:rsid w:val="00073EA8"/>
    <w:rsid w:val="00080BB7"/>
    <w:rsid w:val="00084610"/>
    <w:rsid w:val="000B0CA0"/>
    <w:rsid w:val="000C5AEF"/>
    <w:rsid w:val="000F122F"/>
    <w:rsid w:val="000F14DE"/>
    <w:rsid w:val="000F3C9E"/>
    <w:rsid w:val="000F7CE6"/>
    <w:rsid w:val="001009A2"/>
    <w:rsid w:val="00117953"/>
    <w:rsid w:val="0012428A"/>
    <w:rsid w:val="00125466"/>
    <w:rsid w:val="00131ED8"/>
    <w:rsid w:val="0014188E"/>
    <w:rsid w:val="00194954"/>
    <w:rsid w:val="001C2CE7"/>
    <w:rsid w:val="001E51E3"/>
    <w:rsid w:val="001E5EB8"/>
    <w:rsid w:val="00201AF9"/>
    <w:rsid w:val="00210797"/>
    <w:rsid w:val="00215286"/>
    <w:rsid w:val="00224EC0"/>
    <w:rsid w:val="00242FED"/>
    <w:rsid w:val="002A298D"/>
    <w:rsid w:val="002B19A8"/>
    <w:rsid w:val="002B1F3E"/>
    <w:rsid w:val="002B2AA9"/>
    <w:rsid w:val="002D1136"/>
    <w:rsid w:val="002D4FD7"/>
    <w:rsid w:val="002F0A5C"/>
    <w:rsid w:val="00300771"/>
    <w:rsid w:val="003152A4"/>
    <w:rsid w:val="00323659"/>
    <w:rsid w:val="00327816"/>
    <w:rsid w:val="003551FB"/>
    <w:rsid w:val="0036655C"/>
    <w:rsid w:val="003A5AF7"/>
    <w:rsid w:val="003C3ECC"/>
    <w:rsid w:val="003C5EF7"/>
    <w:rsid w:val="003D5F64"/>
    <w:rsid w:val="004033F7"/>
    <w:rsid w:val="00405349"/>
    <w:rsid w:val="00411918"/>
    <w:rsid w:val="00421267"/>
    <w:rsid w:val="0045165D"/>
    <w:rsid w:val="00457675"/>
    <w:rsid w:val="00462D1A"/>
    <w:rsid w:val="00465AF1"/>
    <w:rsid w:val="00477868"/>
    <w:rsid w:val="0048235A"/>
    <w:rsid w:val="004834E6"/>
    <w:rsid w:val="00485417"/>
    <w:rsid w:val="0049441C"/>
    <w:rsid w:val="004A69E5"/>
    <w:rsid w:val="005012D7"/>
    <w:rsid w:val="00512EEF"/>
    <w:rsid w:val="00514C50"/>
    <w:rsid w:val="00533D69"/>
    <w:rsid w:val="00536975"/>
    <w:rsid w:val="0057647B"/>
    <w:rsid w:val="0058764F"/>
    <w:rsid w:val="00597485"/>
    <w:rsid w:val="005A5AF7"/>
    <w:rsid w:val="005F0E3E"/>
    <w:rsid w:val="005F2775"/>
    <w:rsid w:val="00605A91"/>
    <w:rsid w:val="006139A2"/>
    <w:rsid w:val="006172E6"/>
    <w:rsid w:val="0062645E"/>
    <w:rsid w:val="0063582B"/>
    <w:rsid w:val="00654EDB"/>
    <w:rsid w:val="006674AE"/>
    <w:rsid w:val="006744D5"/>
    <w:rsid w:val="00677760"/>
    <w:rsid w:val="0068307C"/>
    <w:rsid w:val="006B61A7"/>
    <w:rsid w:val="00701B07"/>
    <w:rsid w:val="00734FAC"/>
    <w:rsid w:val="00764693"/>
    <w:rsid w:val="00780179"/>
    <w:rsid w:val="00790ED0"/>
    <w:rsid w:val="007A341D"/>
    <w:rsid w:val="007C232D"/>
    <w:rsid w:val="007E158E"/>
    <w:rsid w:val="007F2674"/>
    <w:rsid w:val="008042A9"/>
    <w:rsid w:val="00823A6A"/>
    <w:rsid w:val="00823C0C"/>
    <w:rsid w:val="00851B58"/>
    <w:rsid w:val="00852617"/>
    <w:rsid w:val="00861448"/>
    <w:rsid w:val="008F2D2A"/>
    <w:rsid w:val="00912A2B"/>
    <w:rsid w:val="00916D1F"/>
    <w:rsid w:val="00936A71"/>
    <w:rsid w:val="00941961"/>
    <w:rsid w:val="00965425"/>
    <w:rsid w:val="00983A93"/>
    <w:rsid w:val="009A57B9"/>
    <w:rsid w:val="00A118EC"/>
    <w:rsid w:val="00A20567"/>
    <w:rsid w:val="00A24802"/>
    <w:rsid w:val="00A41099"/>
    <w:rsid w:val="00A600A4"/>
    <w:rsid w:val="00AA0E96"/>
    <w:rsid w:val="00AA3EC4"/>
    <w:rsid w:val="00AA6C87"/>
    <w:rsid w:val="00AC74D8"/>
    <w:rsid w:val="00AF76E2"/>
    <w:rsid w:val="00B039FD"/>
    <w:rsid w:val="00B1357B"/>
    <w:rsid w:val="00B269F1"/>
    <w:rsid w:val="00B317A1"/>
    <w:rsid w:val="00B75497"/>
    <w:rsid w:val="00BA2DCD"/>
    <w:rsid w:val="00C00B8B"/>
    <w:rsid w:val="00C03114"/>
    <w:rsid w:val="00C14531"/>
    <w:rsid w:val="00C21F0F"/>
    <w:rsid w:val="00C22B0F"/>
    <w:rsid w:val="00CD2735"/>
    <w:rsid w:val="00CE2BC1"/>
    <w:rsid w:val="00D0010E"/>
    <w:rsid w:val="00D3318B"/>
    <w:rsid w:val="00D37A65"/>
    <w:rsid w:val="00D4325E"/>
    <w:rsid w:val="00D56918"/>
    <w:rsid w:val="00D57E5D"/>
    <w:rsid w:val="00D64233"/>
    <w:rsid w:val="00D66BB6"/>
    <w:rsid w:val="00DA099E"/>
    <w:rsid w:val="00DA586D"/>
    <w:rsid w:val="00DB671C"/>
    <w:rsid w:val="00DD5391"/>
    <w:rsid w:val="00E11459"/>
    <w:rsid w:val="00E133CE"/>
    <w:rsid w:val="00E210F3"/>
    <w:rsid w:val="00E47833"/>
    <w:rsid w:val="00E5488B"/>
    <w:rsid w:val="00EA007E"/>
    <w:rsid w:val="00F0636B"/>
    <w:rsid w:val="00F06B53"/>
    <w:rsid w:val="00F15BD6"/>
    <w:rsid w:val="00F26DA4"/>
    <w:rsid w:val="00F27253"/>
    <w:rsid w:val="00F468A0"/>
    <w:rsid w:val="00F75373"/>
    <w:rsid w:val="00F816CF"/>
    <w:rsid w:val="00F9001F"/>
    <w:rsid w:val="00F97D81"/>
    <w:rsid w:val="00FC006B"/>
    <w:rsid w:val="00FD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B0A46"/>
  <w15:docId w15:val="{B8F8F09F-5A94-4347-B1BF-2040B1B6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ED8"/>
    <w:pPr>
      <w:widowControl w:val="0"/>
      <w:suppressAutoHyphens/>
      <w:wordWrap w:val="0"/>
      <w:autoSpaceDE w:val="0"/>
      <w:autoSpaceDN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1ED8"/>
    <w:pPr>
      <w:suppressAutoHyphens w:val="0"/>
      <w:wordWrap/>
      <w:autoSpaceDE/>
      <w:autoSpaceDN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7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8764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42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42A9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042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42A9"/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9CCA6-DE3B-4A0E-9A46-3FA51214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324</Words>
  <Characters>1849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2024-11-27T01:06:00Z</cp:lastPrinted>
  <dcterms:created xsi:type="dcterms:W3CDTF">2022-02-16T00:44:00Z</dcterms:created>
  <dcterms:modified xsi:type="dcterms:W3CDTF">2026-03-06T01:30:00Z</dcterms:modified>
</cp:coreProperties>
</file>